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CB7A" w14:textId="4B220A44" w:rsidR="002C2971" w:rsidRDefault="006A194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D3AB668" wp14:editId="59122CC5">
                <wp:simplePos x="0" y="0"/>
                <wp:positionH relativeFrom="column">
                  <wp:posOffset>5076825</wp:posOffset>
                </wp:positionH>
                <wp:positionV relativeFrom="paragraph">
                  <wp:posOffset>-914400</wp:posOffset>
                </wp:positionV>
                <wp:extent cx="2820670" cy="10703758"/>
                <wp:effectExtent l="0" t="0" r="17780" b="21590"/>
                <wp:wrapNone/>
                <wp:docPr id="1160857766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01F80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4" o:spid="_x0000_s1026" type="#_x0000_t135" style="position:absolute;margin-left:399.75pt;margin-top:-1in;width:222.1pt;height:842.8pt;flip:x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" fillcolor="#aaeafa" strokecolor="#aaeafa" strokeweight="1pt"/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A785B5" wp14:editId="4138D0C0">
                <wp:simplePos x="0" y="0"/>
                <wp:positionH relativeFrom="column">
                  <wp:posOffset>1666875</wp:posOffset>
                </wp:positionH>
                <wp:positionV relativeFrom="paragraph">
                  <wp:posOffset>228600</wp:posOffset>
                </wp:positionV>
                <wp:extent cx="3924300" cy="800100"/>
                <wp:effectExtent l="0" t="0" r="0" b="0"/>
                <wp:wrapNone/>
                <wp:docPr id="3358046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5C165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 xml:space="preserve">The Author Guide Course </w:t>
                            </w:r>
                          </w:p>
                          <w:p w14:paraId="5BE90C0B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>for non-fiction authors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785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25pt;margin-top:18pt;width:309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" filled="f" stroked="f" strokeweight=".5pt">
                <v:textbox>
                  <w:txbxContent>
                    <w:p w14:paraId="1355C165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 xml:space="preserve">The Author Guide Course </w:t>
                      </w:r>
                    </w:p>
                    <w:p w14:paraId="5BE90C0B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>for non-fiction authors</w:t>
                      </w:r>
                    </w:p>
                  </w:txbxContent>
                </v:textbox>
              </v:shape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D7509" wp14:editId="659AC031">
                <wp:simplePos x="0" y="0"/>
                <wp:positionH relativeFrom="column">
                  <wp:posOffset>1504950</wp:posOffset>
                </wp:positionH>
                <wp:positionV relativeFrom="paragraph">
                  <wp:posOffset>123825</wp:posOffset>
                </wp:positionV>
                <wp:extent cx="4410075" cy="1019175"/>
                <wp:effectExtent l="0" t="0" r="28575" b="28575"/>
                <wp:wrapNone/>
                <wp:docPr id="7719697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86051" id="Rectangle 2" o:spid="_x0000_s1026" style="position:absolute;margin-left:118.5pt;margin-top:9.75pt;width:347.25pt;height:80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" fillcolor="#156082 [3204]" strokecolor="#030e13 [484]" strokeweight="1pt"/>
            </w:pict>
          </mc:Fallback>
        </mc:AlternateContent>
      </w:r>
      <w:r w:rsidR="002C2971">
        <w:rPr>
          <w:noProof/>
        </w:rPr>
        <w:drawing>
          <wp:inline distT="0" distB="0" distL="0" distR="0" wp14:anchorId="2C6709A6" wp14:editId="4CBAE705">
            <wp:extent cx="1219200" cy="1219200"/>
            <wp:effectExtent l="0" t="0" r="0" b="0"/>
            <wp:docPr id="888868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68057" name="Picture 8888680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11" cy="12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7E31B" w14:textId="71BB3BA6" w:rsidR="002C2971" w:rsidRDefault="00887C44" w:rsidP="002C2971">
      <w:pPr>
        <w:pStyle w:val="Heading1"/>
      </w:pPr>
      <w:r>
        <w:t xml:space="preserve">Chapter </w:t>
      </w:r>
      <w:r w:rsidR="00AA63D2">
        <w:t>development</w:t>
      </w:r>
      <w:r>
        <w:t xml:space="preserve"> worksheet</w:t>
      </w:r>
    </w:p>
    <w:p w14:paraId="3A107034" w14:textId="6D0C09BA" w:rsidR="002C2971" w:rsidRDefault="00AA63D2" w:rsidP="002C2971">
      <w:r>
        <w:t>You’ll need to complete one of these for each chapter.</w:t>
      </w:r>
    </w:p>
    <w:p w14:paraId="3285CD85" w14:textId="1B5D7E4B" w:rsidR="000D49FA" w:rsidRDefault="000D49FA" w:rsidP="002C2971">
      <w:r>
        <w:t>The Elements are the same for every chapter – from your Chapter structure worksheet.</w:t>
      </w:r>
      <w:r w:rsidR="00F02A26">
        <w:t xml:space="preserve">  </w:t>
      </w:r>
      <w:r>
        <w:t xml:space="preserve">The Details are </w:t>
      </w:r>
      <w:r w:rsidR="00E753EC">
        <w:t>a note about what that element is for THIS chapter.</w:t>
      </w:r>
    </w:p>
    <w:p w14:paraId="429D0D05" w14:textId="3C006435" w:rsidR="00AA63D2" w:rsidRDefault="00AA63D2" w:rsidP="002C2971">
      <w:r w:rsidRPr="0049495F">
        <w:rPr>
          <w:rStyle w:val="Heading2Char"/>
        </w:rPr>
        <w:t>Chapter</w:t>
      </w:r>
      <w:r w:rsidR="0049495F">
        <w:t xml:space="preserve"> 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FF719E" w:rsidRPr="00FF719E" w14:paraId="277A7F31" w14:textId="7D34C4C3" w:rsidTr="00FF719E">
        <w:tc>
          <w:tcPr>
            <w:tcW w:w="3681" w:type="dxa"/>
          </w:tcPr>
          <w:p w14:paraId="6E7F5F5E" w14:textId="2C6DD118" w:rsidR="00FF719E" w:rsidRPr="00FF719E" w:rsidRDefault="00FF719E" w:rsidP="002C2971">
            <w:pPr>
              <w:rPr>
                <w:b/>
                <w:bCs/>
              </w:rPr>
            </w:pPr>
            <w:r w:rsidRPr="00FF719E">
              <w:rPr>
                <w:b/>
                <w:bCs/>
              </w:rPr>
              <w:t>Element</w:t>
            </w:r>
          </w:p>
        </w:tc>
        <w:tc>
          <w:tcPr>
            <w:tcW w:w="5335" w:type="dxa"/>
          </w:tcPr>
          <w:p w14:paraId="6C6D5669" w14:textId="78167A8B" w:rsidR="00FF719E" w:rsidRPr="00FF719E" w:rsidRDefault="00FF719E" w:rsidP="002C2971">
            <w:pPr>
              <w:rPr>
                <w:b/>
                <w:bCs/>
              </w:rPr>
            </w:pPr>
            <w:r w:rsidRPr="00FF719E">
              <w:rPr>
                <w:b/>
                <w:bCs/>
              </w:rPr>
              <w:t>Details</w:t>
            </w:r>
          </w:p>
        </w:tc>
      </w:tr>
      <w:tr w:rsidR="00FF719E" w14:paraId="20B1E941" w14:textId="5FD4A157" w:rsidTr="00FF719E">
        <w:tc>
          <w:tcPr>
            <w:tcW w:w="3681" w:type="dxa"/>
          </w:tcPr>
          <w:p w14:paraId="760865CB" w14:textId="77777777" w:rsidR="00FF719E" w:rsidRDefault="00FF719E" w:rsidP="002C2971"/>
          <w:p w14:paraId="216E54A4" w14:textId="77777777" w:rsidR="00FF719E" w:rsidRDefault="00FF719E" w:rsidP="002C2971"/>
        </w:tc>
        <w:tc>
          <w:tcPr>
            <w:tcW w:w="5335" w:type="dxa"/>
          </w:tcPr>
          <w:p w14:paraId="7B3E6A55" w14:textId="77777777" w:rsidR="00FF719E" w:rsidRDefault="00FF719E" w:rsidP="002C2971"/>
        </w:tc>
      </w:tr>
      <w:tr w:rsidR="00FF719E" w14:paraId="22A102CE" w14:textId="03134856" w:rsidTr="00FF719E">
        <w:tc>
          <w:tcPr>
            <w:tcW w:w="3681" w:type="dxa"/>
          </w:tcPr>
          <w:p w14:paraId="2751B8D2" w14:textId="77777777" w:rsidR="00FF719E" w:rsidRDefault="00FF719E" w:rsidP="002C2971"/>
          <w:p w14:paraId="644E15A3" w14:textId="77777777" w:rsidR="00FF719E" w:rsidRDefault="00FF719E" w:rsidP="002C2971"/>
        </w:tc>
        <w:tc>
          <w:tcPr>
            <w:tcW w:w="5335" w:type="dxa"/>
          </w:tcPr>
          <w:p w14:paraId="15CACA43" w14:textId="77777777" w:rsidR="00FF719E" w:rsidRDefault="00FF719E" w:rsidP="002C2971"/>
        </w:tc>
      </w:tr>
      <w:tr w:rsidR="00FF719E" w14:paraId="0220C0D6" w14:textId="79256CB7" w:rsidTr="00FF719E">
        <w:tc>
          <w:tcPr>
            <w:tcW w:w="3681" w:type="dxa"/>
          </w:tcPr>
          <w:p w14:paraId="07034C13" w14:textId="77777777" w:rsidR="00FF719E" w:rsidRDefault="00FF719E" w:rsidP="002C2971"/>
          <w:p w14:paraId="15F56497" w14:textId="77777777" w:rsidR="00FF719E" w:rsidRDefault="00FF719E" w:rsidP="002C2971"/>
        </w:tc>
        <w:tc>
          <w:tcPr>
            <w:tcW w:w="5335" w:type="dxa"/>
          </w:tcPr>
          <w:p w14:paraId="2BC8962D" w14:textId="77777777" w:rsidR="00FF719E" w:rsidRDefault="00FF719E" w:rsidP="002C2971"/>
        </w:tc>
      </w:tr>
      <w:tr w:rsidR="00FF719E" w14:paraId="3A1BBADD" w14:textId="027CDCF0" w:rsidTr="00FF719E">
        <w:tc>
          <w:tcPr>
            <w:tcW w:w="3681" w:type="dxa"/>
          </w:tcPr>
          <w:p w14:paraId="629DCA05" w14:textId="77777777" w:rsidR="00FF719E" w:rsidRDefault="00FF719E" w:rsidP="002C2971"/>
          <w:p w14:paraId="3D928C43" w14:textId="77777777" w:rsidR="00FF719E" w:rsidRDefault="00FF719E" w:rsidP="002C2971"/>
        </w:tc>
        <w:tc>
          <w:tcPr>
            <w:tcW w:w="5335" w:type="dxa"/>
          </w:tcPr>
          <w:p w14:paraId="0B34A26E" w14:textId="77777777" w:rsidR="00FF719E" w:rsidRDefault="00FF719E" w:rsidP="002C2971"/>
        </w:tc>
      </w:tr>
      <w:tr w:rsidR="00FF719E" w14:paraId="28BD810D" w14:textId="5346491D" w:rsidTr="00FF719E">
        <w:tc>
          <w:tcPr>
            <w:tcW w:w="3681" w:type="dxa"/>
          </w:tcPr>
          <w:p w14:paraId="1AF99258" w14:textId="77777777" w:rsidR="00FF719E" w:rsidRDefault="00FF719E" w:rsidP="002C2971"/>
          <w:p w14:paraId="54DC7691" w14:textId="77777777" w:rsidR="00FF719E" w:rsidRDefault="00FF719E" w:rsidP="002C2971"/>
        </w:tc>
        <w:tc>
          <w:tcPr>
            <w:tcW w:w="5335" w:type="dxa"/>
          </w:tcPr>
          <w:p w14:paraId="4A6FC589" w14:textId="77777777" w:rsidR="00FF719E" w:rsidRDefault="00FF719E" w:rsidP="002C2971"/>
        </w:tc>
      </w:tr>
      <w:tr w:rsidR="00FF719E" w14:paraId="7D148E0A" w14:textId="251606CD" w:rsidTr="00FF719E">
        <w:tc>
          <w:tcPr>
            <w:tcW w:w="3681" w:type="dxa"/>
          </w:tcPr>
          <w:p w14:paraId="6D13F5CE" w14:textId="77777777" w:rsidR="00FF719E" w:rsidRDefault="00FF719E" w:rsidP="002C2971"/>
          <w:p w14:paraId="3F7EC33B" w14:textId="77777777" w:rsidR="00FF719E" w:rsidRDefault="00FF719E" w:rsidP="002C2971"/>
        </w:tc>
        <w:tc>
          <w:tcPr>
            <w:tcW w:w="5335" w:type="dxa"/>
          </w:tcPr>
          <w:p w14:paraId="590FA4D0" w14:textId="77777777" w:rsidR="00FF719E" w:rsidRDefault="00FF719E" w:rsidP="002C2971"/>
        </w:tc>
      </w:tr>
      <w:tr w:rsidR="00FF719E" w14:paraId="69B39473" w14:textId="694382BF" w:rsidTr="00FF719E">
        <w:tc>
          <w:tcPr>
            <w:tcW w:w="3681" w:type="dxa"/>
          </w:tcPr>
          <w:p w14:paraId="27CA3B36" w14:textId="77777777" w:rsidR="00FF719E" w:rsidRDefault="00FF719E" w:rsidP="002C2971"/>
          <w:p w14:paraId="68F7137D" w14:textId="77777777" w:rsidR="00FF719E" w:rsidRDefault="00FF719E" w:rsidP="002C2971"/>
        </w:tc>
        <w:tc>
          <w:tcPr>
            <w:tcW w:w="5335" w:type="dxa"/>
          </w:tcPr>
          <w:p w14:paraId="5DFBBF96" w14:textId="77777777" w:rsidR="00FF719E" w:rsidRDefault="00FF719E" w:rsidP="002C2971"/>
        </w:tc>
      </w:tr>
      <w:tr w:rsidR="00FF719E" w14:paraId="01149D06" w14:textId="611ABD30" w:rsidTr="00FF719E">
        <w:tc>
          <w:tcPr>
            <w:tcW w:w="3681" w:type="dxa"/>
          </w:tcPr>
          <w:p w14:paraId="2A014065" w14:textId="77777777" w:rsidR="00FF719E" w:rsidRDefault="00FF719E" w:rsidP="002C2971"/>
          <w:p w14:paraId="1A030647" w14:textId="77777777" w:rsidR="00FF719E" w:rsidRDefault="00FF719E" w:rsidP="002C2971"/>
        </w:tc>
        <w:tc>
          <w:tcPr>
            <w:tcW w:w="5335" w:type="dxa"/>
          </w:tcPr>
          <w:p w14:paraId="59D8C6EF" w14:textId="77777777" w:rsidR="00FF719E" w:rsidRDefault="00FF719E" w:rsidP="002C2971"/>
        </w:tc>
      </w:tr>
      <w:tr w:rsidR="00CC20A6" w14:paraId="513765A4" w14:textId="77777777" w:rsidTr="00FF719E">
        <w:tc>
          <w:tcPr>
            <w:tcW w:w="3681" w:type="dxa"/>
          </w:tcPr>
          <w:p w14:paraId="7C36FB9A" w14:textId="77777777" w:rsidR="00CC20A6" w:rsidRDefault="00CC20A6" w:rsidP="002C2971"/>
          <w:p w14:paraId="5902D19F" w14:textId="77777777" w:rsidR="00F02A26" w:rsidRDefault="00F02A26" w:rsidP="002C2971"/>
        </w:tc>
        <w:tc>
          <w:tcPr>
            <w:tcW w:w="5335" w:type="dxa"/>
          </w:tcPr>
          <w:p w14:paraId="5C30A504" w14:textId="77777777" w:rsidR="00CC20A6" w:rsidRDefault="00CC20A6" w:rsidP="002C2971"/>
        </w:tc>
      </w:tr>
    </w:tbl>
    <w:p w14:paraId="23AD5C39" w14:textId="77777777" w:rsidR="0023628C" w:rsidRDefault="0023628C" w:rsidP="002C2971"/>
    <w:sectPr w:rsidR="0023628C" w:rsidSect="009C10E2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B506" w14:textId="77777777" w:rsidR="00E23EBF" w:rsidRDefault="00E23EBF" w:rsidP="006A1948">
      <w:pPr>
        <w:spacing w:after="0" w:line="240" w:lineRule="auto"/>
      </w:pPr>
      <w:r>
        <w:separator/>
      </w:r>
    </w:p>
  </w:endnote>
  <w:endnote w:type="continuationSeparator" w:id="0">
    <w:p w14:paraId="461AE4DE" w14:textId="77777777" w:rsidR="00E23EBF" w:rsidRDefault="00E23EBF" w:rsidP="006A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761B" w14:textId="77777777" w:rsidR="006A1948" w:rsidRDefault="007676AD">
    <w:pPr>
      <w:pStyle w:val="Footer"/>
    </w:pPr>
    <w:r>
      <w:t>Document title</w:t>
    </w: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96A2" w14:textId="06B31989" w:rsidR="009C10E2" w:rsidRPr="00607E90" w:rsidRDefault="00C75FD0" w:rsidP="00607E90">
    <w:pPr>
      <w:pStyle w:val="Footer"/>
    </w:pPr>
    <w:r>
      <w:t xml:space="preserve">CHAPTER </w:t>
    </w:r>
    <w:r w:rsidR="00E753EC">
      <w:t>DEVELOPMENT</w:t>
    </w:r>
    <w:r>
      <w:t xml:space="preserve"> WORKSHEET</w:t>
    </w:r>
    <w:r w:rsidR="00607E90">
      <w:tab/>
    </w:r>
    <w:r w:rsidR="00607E90">
      <w:tab/>
    </w:r>
    <w:r w:rsidR="00607E90">
      <w:rPr>
        <w:color w:val="7F7F7F" w:themeColor="background1" w:themeShade="7F"/>
        <w:spacing w:val="60"/>
      </w:rPr>
      <w:t>Page</w:t>
    </w:r>
    <w:r w:rsidR="00607E90">
      <w:t xml:space="preserve"> | </w:t>
    </w:r>
    <w:r w:rsidR="00607E90">
      <w:fldChar w:fldCharType="begin"/>
    </w:r>
    <w:r w:rsidR="00607E90">
      <w:instrText xml:space="preserve"> PAGE   \* MERGEFORMAT </w:instrText>
    </w:r>
    <w:r w:rsidR="00607E90">
      <w:fldChar w:fldCharType="separate"/>
    </w:r>
    <w:r w:rsidR="00607E90">
      <w:t>2</w:t>
    </w:r>
    <w:r w:rsidR="00607E90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3282" w14:textId="77777777" w:rsidR="00E23EBF" w:rsidRDefault="00E23EBF" w:rsidP="006A1948">
      <w:pPr>
        <w:spacing w:after="0" w:line="240" w:lineRule="auto"/>
      </w:pPr>
      <w:r>
        <w:separator/>
      </w:r>
    </w:p>
  </w:footnote>
  <w:footnote w:type="continuationSeparator" w:id="0">
    <w:p w14:paraId="662F24BA" w14:textId="77777777" w:rsidR="00E23EBF" w:rsidRDefault="00E23EBF" w:rsidP="006A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6AA7" w14:textId="77777777" w:rsidR="009C10E2" w:rsidRPr="00607E90" w:rsidRDefault="00607E90" w:rsidP="009C10E2">
    <w:pPr>
      <w:pStyle w:val="Header"/>
      <w:jc w:val="right"/>
      <w:rPr>
        <w:rFonts w:ascii="Georgia" w:hAnsi="Georgia"/>
        <w:color w:val="0C6980"/>
      </w:rPr>
    </w:pPr>
    <w:r>
      <w:rPr>
        <w:rFonts w:ascii="Georgia" w:hAnsi="Georgia"/>
        <w:noProof/>
        <w:color w:val="0C69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16052" wp14:editId="2A98DD38">
              <wp:simplePos x="0" y="0"/>
              <wp:positionH relativeFrom="column">
                <wp:posOffset>-81888</wp:posOffset>
              </wp:positionH>
              <wp:positionV relativeFrom="paragraph">
                <wp:posOffset>260104</wp:posOffset>
              </wp:positionV>
              <wp:extent cx="5909481" cy="0"/>
              <wp:effectExtent l="0" t="0" r="0" b="0"/>
              <wp:wrapNone/>
              <wp:docPr id="12563166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9481" cy="0"/>
                      </a:xfrm>
                      <a:prstGeom prst="line">
                        <a:avLst/>
                      </a:prstGeom>
                      <a:ln>
                        <a:solidFill>
                          <a:srgbClr val="0C69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1B971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20.5pt" to="458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" strokecolor="#0c6980" strokeweight=".5pt">
              <v:stroke joinstyle="miter"/>
            </v:line>
          </w:pict>
        </mc:Fallback>
      </mc:AlternateContent>
    </w:r>
    <w:r>
      <w:rPr>
        <w:rFonts w:ascii="Georgia" w:hAnsi="Georgia"/>
        <w:color w:val="0C6980"/>
      </w:rPr>
      <w:t>AUTHOR GUIDE COURSE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23"/>
    <w:rsid w:val="00055053"/>
    <w:rsid w:val="00084899"/>
    <w:rsid w:val="000D49FA"/>
    <w:rsid w:val="000E1664"/>
    <w:rsid w:val="00123901"/>
    <w:rsid w:val="0023628C"/>
    <w:rsid w:val="002C2971"/>
    <w:rsid w:val="002C405C"/>
    <w:rsid w:val="002E530A"/>
    <w:rsid w:val="003D28C0"/>
    <w:rsid w:val="00401038"/>
    <w:rsid w:val="00431DF8"/>
    <w:rsid w:val="0048354C"/>
    <w:rsid w:val="0049495F"/>
    <w:rsid w:val="004B6BE6"/>
    <w:rsid w:val="00504A80"/>
    <w:rsid w:val="005079FE"/>
    <w:rsid w:val="0051363F"/>
    <w:rsid w:val="005F037D"/>
    <w:rsid w:val="005F32A6"/>
    <w:rsid w:val="00607E90"/>
    <w:rsid w:val="0064294C"/>
    <w:rsid w:val="006A1948"/>
    <w:rsid w:val="006A3E5F"/>
    <w:rsid w:val="006B7668"/>
    <w:rsid w:val="006C7457"/>
    <w:rsid w:val="006F7D07"/>
    <w:rsid w:val="007676AD"/>
    <w:rsid w:val="00785EB1"/>
    <w:rsid w:val="007C1F30"/>
    <w:rsid w:val="00887C44"/>
    <w:rsid w:val="008A3743"/>
    <w:rsid w:val="008A72DF"/>
    <w:rsid w:val="0092596E"/>
    <w:rsid w:val="00927EB9"/>
    <w:rsid w:val="009C10E2"/>
    <w:rsid w:val="00A27D4D"/>
    <w:rsid w:val="00A65853"/>
    <w:rsid w:val="00A94709"/>
    <w:rsid w:val="00AA611B"/>
    <w:rsid w:val="00AA63D2"/>
    <w:rsid w:val="00AB6F3C"/>
    <w:rsid w:val="00AC7B49"/>
    <w:rsid w:val="00C75FD0"/>
    <w:rsid w:val="00C96712"/>
    <w:rsid w:val="00CB0F96"/>
    <w:rsid w:val="00CC19A8"/>
    <w:rsid w:val="00CC20A6"/>
    <w:rsid w:val="00D74C17"/>
    <w:rsid w:val="00DA11B1"/>
    <w:rsid w:val="00DE6FD8"/>
    <w:rsid w:val="00DF1AE8"/>
    <w:rsid w:val="00E04E78"/>
    <w:rsid w:val="00E23EBF"/>
    <w:rsid w:val="00E4451D"/>
    <w:rsid w:val="00E753EC"/>
    <w:rsid w:val="00EB03D1"/>
    <w:rsid w:val="00F02A26"/>
    <w:rsid w:val="00F61E23"/>
    <w:rsid w:val="00F81740"/>
    <w:rsid w:val="00F97848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0704E"/>
  <w15:chartTrackingRefBased/>
  <w15:docId w15:val="{816429AD-1450-4751-B44D-76B6C2F1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40"/>
    <w:pPr>
      <w:spacing w:after="120" w:line="276" w:lineRule="auto"/>
    </w:pPr>
    <w:rPr>
      <w:rFonts w:ascii="Candara" w:hAnsi="Candar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971"/>
    <w:pPr>
      <w:keepNext/>
      <w:keepLines/>
      <w:spacing w:before="240" w:after="0"/>
      <w:outlineLvl w:val="0"/>
    </w:pPr>
    <w:rPr>
      <w:rFonts w:ascii="Georgia" w:eastAsiaTheme="majorEastAsia" w:hAnsi="Georg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971"/>
    <w:pPr>
      <w:keepNext/>
      <w:keepLines/>
      <w:spacing w:before="40" w:after="0"/>
      <w:outlineLvl w:val="1"/>
    </w:pPr>
    <w:rPr>
      <w:rFonts w:ascii="Georgia" w:eastAsiaTheme="majorEastAsia" w:hAnsi="Georgia" w:cstheme="majorBidi"/>
      <w:color w:val="0C69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11B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489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A20152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9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9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9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9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971"/>
    <w:rPr>
      <w:rFonts w:ascii="Georgia" w:eastAsiaTheme="majorEastAsia" w:hAnsi="Georgia" w:cstheme="majorBidi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611B"/>
    <w:rPr>
      <w:rFonts w:ascii="Century Gothic" w:eastAsiaTheme="majorEastAsia" w:hAnsi="Century Gothic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2971"/>
    <w:rPr>
      <w:rFonts w:ascii="Georgia" w:eastAsiaTheme="majorEastAsia" w:hAnsi="Georgia" w:cstheme="majorBidi"/>
      <w:color w:val="0C6980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C405C"/>
    <w:pPr>
      <w:pBdr>
        <w:bottom w:val="single" w:sz="6" w:space="1" w:color="auto"/>
      </w:pBd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05C"/>
    <w:rPr>
      <w:rFonts w:ascii="Century Gothic" w:eastAsiaTheme="majorEastAsia" w:hAnsi="Century Gothic" w:cstheme="majorBidi"/>
      <w:spacing w:val="-10"/>
      <w:kern w:val="28"/>
      <w:sz w:val="5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084899"/>
    <w:rPr>
      <w:rFonts w:ascii="Century Gothic" w:eastAsiaTheme="majorEastAsia" w:hAnsi="Century Gothic" w:cstheme="majorBidi"/>
      <w:i/>
      <w:iCs/>
      <w:color w:val="A20152"/>
      <w:sz w:val="20"/>
    </w:rPr>
  </w:style>
  <w:style w:type="paragraph" w:styleId="ListParagraph">
    <w:name w:val="List Paragraph"/>
    <w:basedOn w:val="Normal"/>
    <w:autoRedefine/>
    <w:uiPriority w:val="34"/>
    <w:qFormat/>
    <w:rsid w:val="007C1F30"/>
    <w:pPr>
      <w:widowControl w:val="0"/>
      <w:suppressAutoHyphens/>
      <w:spacing w:after="200" w:line="240" w:lineRule="auto"/>
      <w:ind w:left="720"/>
      <w:contextualSpacing/>
    </w:pPr>
    <w:rPr>
      <w:rFonts w:eastAsia="Arial Unicode MS" w:cs="Times New Roman"/>
      <w:kern w:val="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97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971"/>
    <w:rPr>
      <w:rFonts w:ascii="Century Gothic" w:hAnsi="Century Gothic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971"/>
    <w:rPr>
      <w:rFonts w:ascii="Century Gothic" w:hAnsi="Century Gothic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9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48"/>
    <w:rPr>
      <w:rFonts w:ascii="Candara" w:hAnsi="Candara"/>
      <w:sz w:val="24"/>
    </w:rPr>
  </w:style>
  <w:style w:type="paragraph" w:styleId="Footer">
    <w:name w:val="footer"/>
    <w:basedOn w:val="Normal"/>
    <w:link w:val="Foot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48"/>
    <w:rPr>
      <w:rFonts w:ascii="Candara" w:hAnsi="Candar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eyMorrissey\OneDrive%20-%20Inside%20News%20Limited\6.inside%20news\Authors%20Training\Author%20Guide%20Programme\AGC%20lessons%20and%20templates\AG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AGC template</Template>
  <TotalTime>0</TotalTime>
  <Pages>1</Pages>
  <Words>49</Words>
  <Characters>278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Morrissey</dc:creator>
  <cp:keywords/>
  <dc:description/>
  <cp:lastModifiedBy>Lesley Morrissey</cp:lastModifiedBy>
  <cp:revision>10</cp:revision>
  <dcterms:created xsi:type="dcterms:W3CDTF">2026-04-02T14:56:00Z</dcterms:created>
  <dcterms:modified xsi:type="dcterms:W3CDTF">2026-05-11T14:04:00Z</dcterms:modified>
</cp:coreProperties>
</file>